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1D" w:rsidRDefault="00145D8D" w:rsidP="00145D8D">
      <w:pPr>
        <w:pStyle w:val="1"/>
        <w:ind w:firstLineChars="400" w:firstLine="1767"/>
        <w:rPr>
          <w:rFonts w:hint="eastAsia"/>
        </w:rPr>
      </w:pPr>
      <w:r>
        <w:rPr>
          <w:rFonts w:hint="eastAsia"/>
        </w:rPr>
        <w:t>诉讼费缓交申请书</w:t>
      </w:r>
    </w:p>
    <w:p w:rsidR="00145D8D" w:rsidRDefault="00145D8D" w:rsidP="00145D8D">
      <w:pPr>
        <w:rPr>
          <w:rFonts w:ascii="仿宋" w:eastAsia="仿宋" w:hAnsi="仿宋" w:hint="eastAsia"/>
          <w:sz w:val="28"/>
          <w:szCs w:val="28"/>
        </w:rPr>
      </w:pPr>
    </w:p>
    <w:p w:rsidR="00145D8D" w:rsidRDefault="00145D8D" w:rsidP="00145D8D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申请人：（姓名、身份证号码）</w:t>
      </w:r>
    </w:p>
    <w:p w:rsidR="00145D8D" w:rsidRDefault="00145D8D" w:rsidP="00145D8D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请求事项：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(原告)    </w:t>
      </w:r>
      <w:r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（被告）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（案由）      </w:t>
      </w:r>
      <w:r>
        <w:rPr>
          <w:rFonts w:ascii="仿宋" w:eastAsia="仿宋" w:hAnsi="仿宋" w:hint="eastAsia"/>
          <w:sz w:val="28"/>
          <w:szCs w:val="28"/>
        </w:rPr>
        <w:t>纠纷一案申请缓交诉讼费。</w:t>
      </w:r>
    </w:p>
    <w:p w:rsidR="00145D8D" w:rsidRDefault="00145D8D" w:rsidP="00145D8D">
      <w:pPr>
        <w:rPr>
          <w:rFonts w:ascii="仿宋" w:eastAsia="仿宋" w:hAnsi="仿宋" w:hint="eastAsia"/>
          <w:sz w:val="28"/>
          <w:szCs w:val="28"/>
        </w:rPr>
      </w:pPr>
    </w:p>
    <w:p w:rsidR="00145D8D" w:rsidRDefault="00145D8D" w:rsidP="00145D8D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事实与理由：</w:t>
      </w:r>
    </w:p>
    <w:p w:rsidR="00145D8D" w:rsidRDefault="00145D8D" w:rsidP="00145D8D">
      <w:pPr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依据国务院</w:t>
      </w:r>
      <w:r w:rsidRPr="00145D8D">
        <w:rPr>
          <w:rFonts w:ascii="仿宋" w:eastAsia="仿宋" w:hAnsi="仿宋"/>
          <w:sz w:val="28"/>
          <w:szCs w:val="28"/>
        </w:rPr>
        <w:t>于2007年4月1日开始实施的《诉讼费用交纳办法》</w:t>
      </w:r>
      <w:r>
        <w:rPr>
          <w:rFonts w:ascii="仿宋" w:eastAsia="仿宋" w:hAnsi="仿宋"/>
          <w:sz w:val="28"/>
          <w:szCs w:val="28"/>
        </w:rPr>
        <w:t>第xx条x款之规定，现申请人提交xxx材料，证明其符合前款之规定，向申请樊城区人民法院申请缓交诉讼费。</w:t>
      </w:r>
    </w:p>
    <w:p w:rsidR="00145D8D" w:rsidRDefault="00145D8D" w:rsidP="00145D8D">
      <w:pPr>
        <w:ind w:firstLine="555"/>
        <w:rPr>
          <w:rFonts w:ascii="仿宋" w:eastAsia="仿宋" w:hAnsi="仿宋" w:hint="eastAsia"/>
          <w:sz w:val="28"/>
          <w:szCs w:val="28"/>
        </w:rPr>
      </w:pPr>
    </w:p>
    <w:p w:rsidR="00145D8D" w:rsidRDefault="00145D8D" w:rsidP="00145D8D">
      <w:pPr>
        <w:ind w:firstLine="555"/>
        <w:rPr>
          <w:rFonts w:ascii="仿宋" w:eastAsia="仿宋" w:hAnsi="仿宋" w:hint="eastAsia"/>
          <w:sz w:val="28"/>
          <w:szCs w:val="28"/>
        </w:rPr>
      </w:pPr>
    </w:p>
    <w:p w:rsidR="00145D8D" w:rsidRDefault="00145D8D" w:rsidP="00145D8D">
      <w:pPr>
        <w:ind w:firstLine="555"/>
        <w:rPr>
          <w:rFonts w:ascii="仿宋" w:eastAsia="仿宋" w:hAnsi="仿宋" w:hint="eastAsia"/>
          <w:sz w:val="28"/>
          <w:szCs w:val="28"/>
        </w:rPr>
      </w:pPr>
    </w:p>
    <w:p w:rsidR="00145D8D" w:rsidRDefault="00145D8D" w:rsidP="00145D8D">
      <w:pPr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xx年xx月xx日</w:t>
      </w:r>
    </w:p>
    <w:p w:rsidR="00145D8D" w:rsidRDefault="00145D8D" w:rsidP="00145D8D">
      <w:pPr>
        <w:ind w:firstLine="555"/>
        <w:rPr>
          <w:rFonts w:ascii="仿宋" w:eastAsia="仿宋" w:hAnsi="仿宋" w:hint="eastAsia"/>
          <w:sz w:val="28"/>
          <w:szCs w:val="28"/>
        </w:rPr>
      </w:pPr>
    </w:p>
    <w:p w:rsidR="00145D8D" w:rsidRPr="00145D8D" w:rsidRDefault="00145D8D" w:rsidP="00145D8D">
      <w:pPr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附：相应证明材料。</w:t>
      </w:r>
    </w:p>
    <w:sectPr w:rsidR="00145D8D" w:rsidRPr="00145D8D" w:rsidSect="008B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D8D"/>
    <w:rsid w:val="00145D8D"/>
    <w:rsid w:val="008B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1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5D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5D8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2021-12-29T03:29:00Z</dcterms:created>
  <dcterms:modified xsi:type="dcterms:W3CDTF">2021-12-29T03:35:00Z</dcterms:modified>
</cp:coreProperties>
</file>